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2B0D" w14:textId="50CECE47" w:rsidR="00A26F67" w:rsidRPr="00C02A5F" w:rsidRDefault="00C02A5F" w:rsidP="00C02A5F">
      <w:pPr>
        <w:jc w:val="center"/>
        <w:rPr>
          <w:rFonts w:ascii="Garamond" w:hAnsi="Garamond"/>
          <w:b/>
          <w:bCs/>
          <w:sz w:val="28"/>
          <w:szCs w:val="28"/>
        </w:rPr>
      </w:pPr>
      <w:r w:rsidRPr="00C02A5F">
        <w:rPr>
          <w:rFonts w:ascii="Garamond" w:hAnsi="Garamond"/>
          <w:b/>
          <w:bCs/>
          <w:sz w:val="28"/>
          <w:szCs w:val="28"/>
        </w:rPr>
        <w:t>CHARLES SAINSBURY-PLAICE</w:t>
      </w:r>
      <w:r w:rsidRPr="00C02A5F">
        <w:rPr>
          <w:rFonts w:ascii="Garamond" w:hAnsi="Garamond"/>
          <w:b/>
          <w:bCs/>
          <w:sz w:val="28"/>
          <w:szCs w:val="28"/>
        </w:rPr>
        <w:br/>
        <w:t>CV</w:t>
      </w:r>
    </w:p>
    <w:p w14:paraId="1DC8AAE8" w14:textId="77777777" w:rsidR="00896789" w:rsidRPr="00C02A5F" w:rsidRDefault="00896789">
      <w:pPr>
        <w:rPr>
          <w:rFonts w:ascii="Garamond" w:hAnsi="Garamond"/>
          <w:sz w:val="28"/>
          <w:szCs w:val="28"/>
        </w:rPr>
      </w:pPr>
    </w:p>
    <w:p w14:paraId="5B193461" w14:textId="1E215146" w:rsidR="00B63CB3" w:rsidRPr="00C02A5F" w:rsidRDefault="00B63CB3">
      <w:pPr>
        <w:rPr>
          <w:rFonts w:ascii="Garamond" w:hAnsi="Garamond"/>
          <w:sz w:val="28"/>
          <w:szCs w:val="28"/>
        </w:rPr>
      </w:pPr>
      <w:r w:rsidRPr="00C02A5F">
        <w:rPr>
          <w:rFonts w:ascii="Garamond" w:hAnsi="Garamond"/>
          <w:sz w:val="28"/>
          <w:szCs w:val="28"/>
        </w:rPr>
        <w:t xml:space="preserve">1966 – Born in </w:t>
      </w:r>
      <w:r w:rsidR="000561DE" w:rsidRPr="00C02A5F">
        <w:rPr>
          <w:rFonts w:ascii="Garamond" w:hAnsi="Garamond"/>
          <w:sz w:val="28"/>
          <w:szCs w:val="28"/>
        </w:rPr>
        <w:t xml:space="preserve">Kingsclere, </w:t>
      </w:r>
      <w:r w:rsidRPr="00C02A5F">
        <w:rPr>
          <w:rFonts w:ascii="Garamond" w:hAnsi="Garamond"/>
          <w:sz w:val="28"/>
          <w:szCs w:val="28"/>
        </w:rPr>
        <w:t>Hampshire</w:t>
      </w:r>
    </w:p>
    <w:p w14:paraId="1FFAF53A" w14:textId="3930F339" w:rsidR="006B1CEA" w:rsidRPr="00C02A5F" w:rsidRDefault="006B1CEA">
      <w:pPr>
        <w:rPr>
          <w:rFonts w:ascii="Garamond" w:hAnsi="Garamond"/>
          <w:sz w:val="28"/>
          <w:szCs w:val="28"/>
        </w:rPr>
      </w:pPr>
      <w:r w:rsidRPr="00C02A5F">
        <w:rPr>
          <w:rFonts w:ascii="Garamond" w:hAnsi="Garamond"/>
          <w:sz w:val="28"/>
          <w:szCs w:val="28"/>
        </w:rPr>
        <w:t xml:space="preserve">1978-1985 </w:t>
      </w:r>
      <w:proofErr w:type="gramStart"/>
      <w:r w:rsidRPr="00C02A5F">
        <w:rPr>
          <w:rFonts w:ascii="Garamond" w:hAnsi="Garamond"/>
          <w:sz w:val="28"/>
          <w:szCs w:val="28"/>
        </w:rPr>
        <w:t>–  Pangbourne</w:t>
      </w:r>
      <w:proofErr w:type="gramEnd"/>
      <w:r w:rsidRPr="00C02A5F">
        <w:rPr>
          <w:rFonts w:ascii="Garamond" w:hAnsi="Garamond"/>
          <w:sz w:val="28"/>
          <w:szCs w:val="28"/>
        </w:rPr>
        <w:t xml:space="preserve"> College</w:t>
      </w:r>
    </w:p>
    <w:p w14:paraId="34C9F086" w14:textId="19B261FB" w:rsidR="00B63CB3" w:rsidRPr="00C02A5F" w:rsidRDefault="00B63CB3">
      <w:pPr>
        <w:rPr>
          <w:rFonts w:ascii="Garamond" w:hAnsi="Garamond"/>
          <w:sz w:val="28"/>
          <w:szCs w:val="28"/>
        </w:rPr>
      </w:pPr>
      <w:r w:rsidRPr="00C02A5F">
        <w:rPr>
          <w:rFonts w:ascii="Garamond" w:hAnsi="Garamond"/>
          <w:sz w:val="28"/>
          <w:szCs w:val="28"/>
        </w:rPr>
        <w:t>1985 – 1988 – Nottingham University Agricultural Science Degree</w:t>
      </w:r>
    </w:p>
    <w:p w14:paraId="16FEF4F9" w14:textId="6B658DFF" w:rsidR="00B63CB3" w:rsidRPr="00C02A5F" w:rsidRDefault="00B63CB3">
      <w:pPr>
        <w:rPr>
          <w:rFonts w:ascii="Garamond" w:hAnsi="Garamond"/>
          <w:sz w:val="28"/>
          <w:szCs w:val="28"/>
        </w:rPr>
      </w:pPr>
      <w:r w:rsidRPr="00C02A5F">
        <w:rPr>
          <w:rFonts w:ascii="Garamond" w:hAnsi="Garamond"/>
          <w:sz w:val="28"/>
          <w:szCs w:val="28"/>
        </w:rPr>
        <w:t xml:space="preserve">1988 </w:t>
      </w:r>
      <w:proofErr w:type="gramStart"/>
      <w:r w:rsidRPr="00C02A5F">
        <w:rPr>
          <w:rFonts w:ascii="Garamond" w:hAnsi="Garamond"/>
          <w:sz w:val="28"/>
          <w:szCs w:val="28"/>
        </w:rPr>
        <w:t>-  1991</w:t>
      </w:r>
      <w:proofErr w:type="gramEnd"/>
      <w:r w:rsidRPr="00C02A5F">
        <w:rPr>
          <w:rFonts w:ascii="Garamond" w:hAnsi="Garamond"/>
          <w:sz w:val="28"/>
          <w:szCs w:val="28"/>
        </w:rPr>
        <w:t xml:space="preserve"> – Graduate Management Trainee </w:t>
      </w:r>
      <w:proofErr w:type="spellStart"/>
      <w:r w:rsidRPr="00C02A5F">
        <w:rPr>
          <w:rFonts w:ascii="Garamond" w:hAnsi="Garamond"/>
          <w:sz w:val="28"/>
          <w:szCs w:val="28"/>
        </w:rPr>
        <w:t>Gowrings</w:t>
      </w:r>
      <w:proofErr w:type="spellEnd"/>
      <w:r w:rsidRPr="00C02A5F">
        <w:rPr>
          <w:rFonts w:ascii="Garamond" w:hAnsi="Garamond"/>
          <w:sz w:val="28"/>
          <w:szCs w:val="28"/>
        </w:rPr>
        <w:t xml:space="preserve"> PLC</w:t>
      </w:r>
      <w:r w:rsidR="004C7734" w:rsidRPr="00C02A5F">
        <w:rPr>
          <w:rFonts w:ascii="Garamond" w:hAnsi="Garamond"/>
          <w:sz w:val="28"/>
          <w:szCs w:val="28"/>
        </w:rPr>
        <w:t xml:space="preserve"> </w:t>
      </w:r>
    </w:p>
    <w:p w14:paraId="7476EC0B" w14:textId="36E7D363" w:rsidR="00B63CB3" w:rsidRPr="00C02A5F" w:rsidRDefault="00B63CB3">
      <w:pPr>
        <w:rPr>
          <w:rFonts w:ascii="Garamond" w:hAnsi="Garamond"/>
          <w:sz w:val="28"/>
          <w:szCs w:val="28"/>
        </w:rPr>
      </w:pPr>
      <w:r w:rsidRPr="00C02A5F">
        <w:rPr>
          <w:rFonts w:ascii="Garamond" w:hAnsi="Garamond"/>
          <w:sz w:val="28"/>
          <w:szCs w:val="28"/>
        </w:rPr>
        <w:t>1992 – 1994 – Trained as Photographer at ECP Studios, Newbury</w:t>
      </w:r>
    </w:p>
    <w:p w14:paraId="1C2763DC" w14:textId="32054D7C" w:rsidR="00B63CB3" w:rsidRPr="00C02A5F" w:rsidRDefault="00B63CB3">
      <w:pPr>
        <w:rPr>
          <w:rFonts w:ascii="Garamond" w:hAnsi="Garamond"/>
          <w:sz w:val="28"/>
          <w:szCs w:val="28"/>
        </w:rPr>
      </w:pPr>
      <w:r w:rsidRPr="00C02A5F">
        <w:rPr>
          <w:rFonts w:ascii="Garamond" w:hAnsi="Garamond"/>
          <w:sz w:val="28"/>
          <w:szCs w:val="28"/>
        </w:rPr>
        <w:t>1995 – 200</w:t>
      </w:r>
      <w:r w:rsidR="004C7734" w:rsidRPr="00C02A5F">
        <w:rPr>
          <w:rFonts w:ascii="Garamond" w:hAnsi="Garamond"/>
          <w:sz w:val="28"/>
          <w:szCs w:val="28"/>
        </w:rPr>
        <w:t>1</w:t>
      </w:r>
      <w:r w:rsidRPr="00C02A5F">
        <w:rPr>
          <w:rFonts w:ascii="Garamond" w:hAnsi="Garamond"/>
          <w:sz w:val="28"/>
          <w:szCs w:val="28"/>
        </w:rPr>
        <w:t xml:space="preserve"> – Regional </w:t>
      </w:r>
      <w:proofErr w:type="gramStart"/>
      <w:r w:rsidRPr="00C02A5F">
        <w:rPr>
          <w:rFonts w:ascii="Garamond" w:hAnsi="Garamond"/>
          <w:sz w:val="28"/>
          <w:szCs w:val="28"/>
        </w:rPr>
        <w:t xml:space="preserve">Sales  </w:t>
      </w:r>
      <w:proofErr w:type="spellStart"/>
      <w:r w:rsidRPr="00C02A5F">
        <w:rPr>
          <w:rFonts w:ascii="Garamond" w:hAnsi="Garamond"/>
          <w:sz w:val="28"/>
          <w:szCs w:val="28"/>
        </w:rPr>
        <w:t>Sharpes</w:t>
      </w:r>
      <w:proofErr w:type="spellEnd"/>
      <w:proofErr w:type="gramEnd"/>
      <w:r w:rsidRPr="00C02A5F">
        <w:rPr>
          <w:rFonts w:ascii="Garamond" w:hAnsi="Garamond"/>
          <w:sz w:val="28"/>
          <w:szCs w:val="28"/>
        </w:rPr>
        <w:t xml:space="preserve"> International Seeds</w:t>
      </w:r>
      <w:r w:rsidR="00896789" w:rsidRPr="00C02A5F">
        <w:rPr>
          <w:rFonts w:ascii="Garamond" w:hAnsi="Garamond"/>
          <w:sz w:val="28"/>
          <w:szCs w:val="28"/>
        </w:rPr>
        <w:t xml:space="preserve"> </w:t>
      </w:r>
    </w:p>
    <w:p w14:paraId="09ADFF87" w14:textId="59453C67" w:rsidR="00B63CB3" w:rsidRPr="00C02A5F" w:rsidRDefault="00896789">
      <w:pPr>
        <w:rPr>
          <w:rFonts w:ascii="Garamond" w:hAnsi="Garamond"/>
          <w:sz w:val="28"/>
          <w:szCs w:val="28"/>
        </w:rPr>
      </w:pPr>
      <w:r w:rsidRPr="00C02A5F">
        <w:rPr>
          <w:rFonts w:ascii="Garamond" w:hAnsi="Garamond"/>
          <w:sz w:val="28"/>
          <w:szCs w:val="28"/>
        </w:rPr>
        <w:t>1995</w:t>
      </w:r>
      <w:r w:rsidR="00B63CB3" w:rsidRPr="00C02A5F">
        <w:rPr>
          <w:rFonts w:ascii="Garamond" w:hAnsi="Garamond"/>
          <w:sz w:val="28"/>
          <w:szCs w:val="28"/>
        </w:rPr>
        <w:t xml:space="preserve"> </w:t>
      </w:r>
      <w:proofErr w:type="gramStart"/>
      <w:r w:rsidR="00B63CB3" w:rsidRPr="00C02A5F">
        <w:rPr>
          <w:rFonts w:ascii="Garamond" w:hAnsi="Garamond"/>
          <w:sz w:val="28"/>
          <w:szCs w:val="28"/>
        </w:rPr>
        <w:t xml:space="preserve">-  </w:t>
      </w:r>
      <w:r w:rsidR="004C7734" w:rsidRPr="00C02A5F">
        <w:rPr>
          <w:rFonts w:ascii="Garamond" w:hAnsi="Garamond"/>
          <w:sz w:val="28"/>
          <w:szCs w:val="28"/>
        </w:rPr>
        <w:t>Present</w:t>
      </w:r>
      <w:proofErr w:type="gramEnd"/>
      <w:r w:rsidR="004C7734" w:rsidRPr="00C02A5F">
        <w:rPr>
          <w:rFonts w:ascii="Garamond" w:hAnsi="Garamond"/>
          <w:sz w:val="28"/>
          <w:szCs w:val="28"/>
        </w:rPr>
        <w:t xml:space="preserve">  - Set up </w:t>
      </w:r>
      <w:proofErr w:type="spellStart"/>
      <w:r w:rsidR="004C7734" w:rsidRPr="00C02A5F">
        <w:rPr>
          <w:rFonts w:ascii="Garamond" w:hAnsi="Garamond"/>
          <w:sz w:val="28"/>
          <w:szCs w:val="28"/>
        </w:rPr>
        <w:t>Agripix</w:t>
      </w:r>
      <w:proofErr w:type="spellEnd"/>
      <w:r w:rsidR="004C7734" w:rsidRPr="00C02A5F">
        <w:rPr>
          <w:rFonts w:ascii="Garamond" w:hAnsi="Garamond"/>
          <w:sz w:val="28"/>
          <w:szCs w:val="28"/>
        </w:rPr>
        <w:t xml:space="preserve"> Ltd, </w:t>
      </w:r>
      <w:r w:rsidR="006B1CEA" w:rsidRPr="00C02A5F">
        <w:rPr>
          <w:rFonts w:ascii="Garamond" w:hAnsi="Garamond"/>
          <w:sz w:val="28"/>
          <w:szCs w:val="28"/>
        </w:rPr>
        <w:t>p</w:t>
      </w:r>
      <w:r w:rsidR="004C7734" w:rsidRPr="00C02A5F">
        <w:rPr>
          <w:rFonts w:ascii="Garamond" w:hAnsi="Garamond"/>
          <w:sz w:val="28"/>
          <w:szCs w:val="28"/>
        </w:rPr>
        <w:t xml:space="preserve">hotography, </w:t>
      </w:r>
      <w:r w:rsidR="006B1CEA" w:rsidRPr="00C02A5F">
        <w:rPr>
          <w:rFonts w:ascii="Garamond" w:hAnsi="Garamond"/>
          <w:sz w:val="28"/>
          <w:szCs w:val="28"/>
        </w:rPr>
        <w:t>p</w:t>
      </w:r>
      <w:r w:rsidR="004C7734" w:rsidRPr="00C02A5F">
        <w:rPr>
          <w:rFonts w:ascii="Garamond" w:hAnsi="Garamond"/>
          <w:sz w:val="28"/>
          <w:szCs w:val="28"/>
        </w:rPr>
        <w:t xml:space="preserve">hotographic </w:t>
      </w:r>
      <w:r w:rsidR="006B1CEA" w:rsidRPr="00C02A5F">
        <w:rPr>
          <w:rFonts w:ascii="Garamond" w:hAnsi="Garamond"/>
          <w:sz w:val="28"/>
          <w:szCs w:val="28"/>
        </w:rPr>
        <w:t>l</w:t>
      </w:r>
      <w:r w:rsidR="004C7734" w:rsidRPr="00C02A5F">
        <w:rPr>
          <w:rFonts w:ascii="Garamond" w:hAnsi="Garamond"/>
          <w:sz w:val="28"/>
          <w:szCs w:val="28"/>
        </w:rPr>
        <w:t xml:space="preserve">ibrary and </w:t>
      </w:r>
      <w:r w:rsidR="006B1CEA" w:rsidRPr="00C02A5F">
        <w:rPr>
          <w:rFonts w:ascii="Garamond" w:hAnsi="Garamond"/>
          <w:sz w:val="28"/>
          <w:szCs w:val="28"/>
        </w:rPr>
        <w:t>g</w:t>
      </w:r>
      <w:r w:rsidR="004C7734" w:rsidRPr="00C02A5F">
        <w:rPr>
          <w:rFonts w:ascii="Garamond" w:hAnsi="Garamond"/>
          <w:sz w:val="28"/>
          <w:szCs w:val="28"/>
        </w:rPr>
        <w:t xml:space="preserve">raphic </w:t>
      </w:r>
      <w:r w:rsidR="006B1CEA" w:rsidRPr="00C02A5F">
        <w:rPr>
          <w:rFonts w:ascii="Garamond" w:hAnsi="Garamond"/>
          <w:sz w:val="28"/>
          <w:szCs w:val="28"/>
        </w:rPr>
        <w:t>d</w:t>
      </w:r>
      <w:r w:rsidR="004C7734" w:rsidRPr="00C02A5F">
        <w:rPr>
          <w:rFonts w:ascii="Garamond" w:hAnsi="Garamond"/>
          <w:sz w:val="28"/>
          <w:szCs w:val="28"/>
        </w:rPr>
        <w:t>esign</w:t>
      </w:r>
    </w:p>
    <w:p w14:paraId="5DEE9AC0" w14:textId="63DBE1C8" w:rsidR="004C7734" w:rsidRPr="00C02A5F" w:rsidRDefault="004C7734">
      <w:pPr>
        <w:rPr>
          <w:rFonts w:ascii="Garamond" w:hAnsi="Garamond"/>
          <w:sz w:val="28"/>
          <w:szCs w:val="28"/>
        </w:rPr>
      </w:pPr>
      <w:r w:rsidRPr="00C02A5F">
        <w:rPr>
          <w:rFonts w:ascii="Garamond" w:hAnsi="Garamond"/>
          <w:sz w:val="28"/>
          <w:szCs w:val="28"/>
        </w:rPr>
        <w:t xml:space="preserve">2002 – Present </w:t>
      </w:r>
      <w:proofErr w:type="gramStart"/>
      <w:r w:rsidRPr="00C02A5F">
        <w:rPr>
          <w:rFonts w:ascii="Garamond" w:hAnsi="Garamond"/>
          <w:sz w:val="28"/>
          <w:szCs w:val="28"/>
        </w:rPr>
        <w:t>-  Photographer</w:t>
      </w:r>
      <w:proofErr w:type="gramEnd"/>
      <w:r w:rsidRPr="00C02A5F">
        <w:rPr>
          <w:rFonts w:ascii="Garamond" w:hAnsi="Garamond"/>
          <w:sz w:val="28"/>
          <w:szCs w:val="28"/>
        </w:rPr>
        <w:t xml:space="preserve"> to Duchy of Cornwall and HRH Prince Charles</w:t>
      </w:r>
    </w:p>
    <w:p w14:paraId="3C60BCFC" w14:textId="77777777" w:rsidR="00790F2C" w:rsidRPr="00C02A5F" w:rsidRDefault="00790F2C">
      <w:pPr>
        <w:rPr>
          <w:rFonts w:ascii="Garamond" w:hAnsi="Garamond"/>
          <w:sz w:val="28"/>
          <w:szCs w:val="28"/>
        </w:rPr>
      </w:pPr>
    </w:p>
    <w:p w14:paraId="07A9AC2F" w14:textId="133F4857" w:rsidR="00C02A5F" w:rsidRDefault="00366871">
      <w:pPr>
        <w:rPr>
          <w:rFonts w:ascii="Garamond" w:hAnsi="Garamond"/>
          <w:sz w:val="28"/>
          <w:szCs w:val="28"/>
        </w:rPr>
      </w:pPr>
      <w:r w:rsidRPr="00C02A5F">
        <w:rPr>
          <w:rFonts w:ascii="Garamond" w:hAnsi="Garamond"/>
          <w:b/>
          <w:bCs/>
          <w:sz w:val="28"/>
          <w:szCs w:val="28"/>
        </w:rPr>
        <w:t>Features</w:t>
      </w:r>
      <w:r w:rsidR="004C7734" w:rsidRPr="00C02A5F">
        <w:rPr>
          <w:rFonts w:ascii="Garamond" w:hAnsi="Garamond"/>
          <w:b/>
          <w:bCs/>
          <w:sz w:val="28"/>
          <w:szCs w:val="28"/>
        </w:rPr>
        <w:t xml:space="preserve"> </w:t>
      </w:r>
      <w:r w:rsidR="00C02A5F">
        <w:rPr>
          <w:rFonts w:ascii="Garamond" w:hAnsi="Garamond"/>
          <w:b/>
          <w:bCs/>
          <w:sz w:val="28"/>
          <w:szCs w:val="28"/>
        </w:rPr>
        <w:t>P</w:t>
      </w:r>
      <w:r w:rsidR="004C7734" w:rsidRPr="00C02A5F">
        <w:rPr>
          <w:rFonts w:ascii="Garamond" w:hAnsi="Garamond"/>
          <w:b/>
          <w:bCs/>
          <w:sz w:val="28"/>
          <w:szCs w:val="28"/>
        </w:rPr>
        <w:t>hotographer</w:t>
      </w:r>
      <w:r w:rsidR="00C02A5F">
        <w:rPr>
          <w:rFonts w:ascii="Garamond" w:hAnsi="Garamond"/>
          <w:sz w:val="28"/>
          <w:szCs w:val="28"/>
        </w:rPr>
        <w:t>:</w:t>
      </w:r>
      <w:r w:rsidR="004C7734" w:rsidRPr="00C02A5F">
        <w:rPr>
          <w:rFonts w:ascii="Garamond" w:hAnsi="Garamond"/>
          <w:sz w:val="28"/>
          <w:szCs w:val="28"/>
        </w:rPr>
        <w:t xml:space="preserve"> </w:t>
      </w:r>
    </w:p>
    <w:p w14:paraId="50FAA7E4" w14:textId="7F2750E9" w:rsidR="004C7734" w:rsidRPr="00C02A5F" w:rsidRDefault="004C7734">
      <w:pPr>
        <w:rPr>
          <w:rFonts w:ascii="Garamond" w:hAnsi="Garamond"/>
          <w:sz w:val="28"/>
          <w:szCs w:val="28"/>
        </w:rPr>
      </w:pPr>
      <w:r w:rsidRPr="00C02A5F">
        <w:rPr>
          <w:rFonts w:ascii="Garamond" w:hAnsi="Garamond"/>
          <w:sz w:val="28"/>
          <w:szCs w:val="28"/>
        </w:rPr>
        <w:t>Country Life, The Field, Horse and Hound, Racing Review</w:t>
      </w:r>
      <w:r w:rsidR="00D7383B" w:rsidRPr="00C02A5F">
        <w:rPr>
          <w:rFonts w:ascii="Garamond" w:hAnsi="Garamond"/>
          <w:sz w:val="28"/>
          <w:szCs w:val="28"/>
        </w:rPr>
        <w:t xml:space="preserve"> with over 200 covers.</w:t>
      </w:r>
    </w:p>
    <w:p w14:paraId="749C9ADB" w14:textId="77777777" w:rsidR="007E47E3" w:rsidRPr="00C02A5F" w:rsidRDefault="007E47E3">
      <w:pPr>
        <w:rPr>
          <w:rFonts w:ascii="Garamond" w:hAnsi="Garamond"/>
          <w:sz w:val="28"/>
          <w:szCs w:val="28"/>
        </w:rPr>
      </w:pPr>
    </w:p>
    <w:p w14:paraId="5B3F8293" w14:textId="0A4C2A3B" w:rsidR="00C02A5F" w:rsidRDefault="007E47E3">
      <w:pPr>
        <w:rPr>
          <w:rFonts w:ascii="Garamond" w:hAnsi="Garamond"/>
          <w:sz w:val="28"/>
          <w:szCs w:val="28"/>
        </w:rPr>
      </w:pPr>
      <w:r w:rsidRPr="00C02A5F">
        <w:rPr>
          <w:rFonts w:ascii="Garamond" w:hAnsi="Garamond"/>
          <w:b/>
          <w:bCs/>
          <w:sz w:val="28"/>
          <w:szCs w:val="28"/>
        </w:rPr>
        <w:t>C</w:t>
      </w:r>
      <w:r w:rsidR="00790F2C" w:rsidRPr="00C02A5F">
        <w:rPr>
          <w:rFonts w:ascii="Garamond" w:hAnsi="Garamond"/>
          <w:b/>
          <w:bCs/>
          <w:sz w:val="28"/>
          <w:szCs w:val="28"/>
        </w:rPr>
        <w:t>lients</w:t>
      </w:r>
      <w:r w:rsidR="00C02A5F">
        <w:rPr>
          <w:rFonts w:ascii="Garamond" w:hAnsi="Garamond"/>
          <w:sz w:val="28"/>
          <w:szCs w:val="28"/>
        </w:rPr>
        <w:t>:</w:t>
      </w:r>
    </w:p>
    <w:p w14:paraId="134D9204" w14:textId="2E813638" w:rsidR="00790F2C" w:rsidRPr="00C02A5F" w:rsidRDefault="00790F2C">
      <w:pPr>
        <w:rPr>
          <w:rFonts w:ascii="Garamond" w:hAnsi="Garamond"/>
          <w:sz w:val="28"/>
          <w:szCs w:val="28"/>
        </w:rPr>
      </w:pPr>
      <w:r w:rsidRPr="00C02A5F">
        <w:rPr>
          <w:rFonts w:ascii="Garamond" w:hAnsi="Garamond"/>
          <w:sz w:val="28"/>
          <w:szCs w:val="28"/>
        </w:rPr>
        <w:t xml:space="preserve">The Duchess of Rutland, </w:t>
      </w:r>
      <w:r w:rsidR="006B1CEA" w:rsidRPr="00C02A5F">
        <w:rPr>
          <w:rFonts w:ascii="Garamond" w:hAnsi="Garamond"/>
          <w:sz w:val="28"/>
          <w:szCs w:val="28"/>
        </w:rPr>
        <w:t xml:space="preserve">Smiths Gore, </w:t>
      </w:r>
      <w:proofErr w:type="spellStart"/>
      <w:r w:rsidR="001C515F" w:rsidRPr="00C02A5F">
        <w:rPr>
          <w:rFonts w:ascii="Garamond" w:hAnsi="Garamond"/>
          <w:sz w:val="28"/>
          <w:szCs w:val="28"/>
        </w:rPr>
        <w:t>Natwest</w:t>
      </w:r>
      <w:proofErr w:type="spellEnd"/>
      <w:r w:rsidR="001C515F" w:rsidRPr="00C02A5F">
        <w:rPr>
          <w:rFonts w:ascii="Garamond" w:hAnsi="Garamond"/>
          <w:sz w:val="28"/>
          <w:szCs w:val="28"/>
        </w:rPr>
        <w:t xml:space="preserve"> Agriculture, Miele, Salomon Skis,</w:t>
      </w:r>
      <w:r w:rsidR="00F646EB" w:rsidRPr="00C02A5F">
        <w:rPr>
          <w:rFonts w:ascii="Garamond" w:hAnsi="Garamond"/>
          <w:sz w:val="28"/>
          <w:szCs w:val="28"/>
        </w:rPr>
        <w:t xml:space="preserve"> Leica, </w:t>
      </w:r>
      <w:proofErr w:type="gramStart"/>
      <w:r w:rsidRPr="00C02A5F">
        <w:rPr>
          <w:rFonts w:ascii="Garamond" w:hAnsi="Garamond"/>
          <w:sz w:val="28"/>
          <w:szCs w:val="28"/>
        </w:rPr>
        <w:t>Really Wild</w:t>
      </w:r>
      <w:proofErr w:type="gramEnd"/>
      <w:r w:rsidRPr="00C02A5F">
        <w:rPr>
          <w:rFonts w:ascii="Garamond" w:hAnsi="Garamond"/>
          <w:sz w:val="28"/>
          <w:szCs w:val="28"/>
        </w:rPr>
        <w:t xml:space="preserve"> Clothing, Royal Berkshire Shooting School, Barbour, Hunter Boots, Animal Health Trust, Thoroughbred Breeders Association, Highclere Thoroughbred Racing, Countryside Alliance, </w:t>
      </w:r>
      <w:r w:rsidR="00B23176" w:rsidRPr="00C02A5F">
        <w:rPr>
          <w:rFonts w:ascii="Garamond" w:hAnsi="Garamond"/>
          <w:sz w:val="28"/>
          <w:szCs w:val="28"/>
        </w:rPr>
        <w:t>NFU, CLA, Adam Henson,</w:t>
      </w:r>
      <w:r w:rsidR="009376F9" w:rsidRPr="00C02A5F">
        <w:rPr>
          <w:rFonts w:ascii="Garamond" w:hAnsi="Garamond"/>
          <w:sz w:val="28"/>
          <w:szCs w:val="28"/>
        </w:rPr>
        <w:t xml:space="preserve"> The Soil Association, Duchy of Cornwall, </w:t>
      </w:r>
      <w:r w:rsidR="007A716D" w:rsidRPr="00C02A5F">
        <w:rPr>
          <w:rFonts w:ascii="Garamond" w:hAnsi="Garamond"/>
          <w:sz w:val="28"/>
          <w:szCs w:val="28"/>
        </w:rPr>
        <w:t>Game and Conservation Wildlife Trust, British Association for Shooting</w:t>
      </w:r>
      <w:r w:rsidR="007E47E3" w:rsidRPr="00C02A5F">
        <w:rPr>
          <w:rFonts w:ascii="Garamond" w:hAnsi="Garamond"/>
          <w:sz w:val="28"/>
          <w:szCs w:val="28"/>
        </w:rPr>
        <w:t>, The Telegraph</w:t>
      </w:r>
      <w:r w:rsidR="001C515F" w:rsidRPr="00C02A5F">
        <w:rPr>
          <w:rFonts w:ascii="Garamond" w:hAnsi="Garamond"/>
          <w:sz w:val="28"/>
          <w:szCs w:val="28"/>
        </w:rPr>
        <w:t>, The COOP, The Lapwing Estate, Credit Suisse</w:t>
      </w:r>
      <w:r w:rsidR="0006758E" w:rsidRPr="00C02A5F">
        <w:rPr>
          <w:rFonts w:ascii="Garamond" w:hAnsi="Garamond"/>
          <w:sz w:val="28"/>
          <w:szCs w:val="28"/>
        </w:rPr>
        <w:t>, Tatler</w:t>
      </w:r>
      <w:r w:rsidR="00C02A5F">
        <w:rPr>
          <w:rFonts w:ascii="Garamond" w:hAnsi="Garamond"/>
          <w:sz w:val="28"/>
          <w:szCs w:val="28"/>
        </w:rPr>
        <w:t xml:space="preserve"> amongst others.</w:t>
      </w:r>
    </w:p>
    <w:p w14:paraId="3FF79B3B" w14:textId="26BB1B68" w:rsidR="00B23176" w:rsidRPr="00C02A5F" w:rsidRDefault="00B23176">
      <w:pPr>
        <w:rPr>
          <w:rFonts w:ascii="Garamond" w:hAnsi="Garamond"/>
          <w:sz w:val="28"/>
          <w:szCs w:val="28"/>
        </w:rPr>
      </w:pPr>
    </w:p>
    <w:p w14:paraId="73172E0F" w14:textId="6DE01AF7" w:rsidR="00A42391" w:rsidRPr="00C02A5F" w:rsidRDefault="00A42391">
      <w:pPr>
        <w:rPr>
          <w:rFonts w:ascii="Garamond" w:hAnsi="Garamond"/>
          <w:sz w:val="28"/>
          <w:szCs w:val="28"/>
        </w:rPr>
      </w:pPr>
      <w:r w:rsidRPr="00C02A5F">
        <w:rPr>
          <w:rFonts w:ascii="Garamond" w:hAnsi="Garamond"/>
          <w:b/>
          <w:bCs/>
          <w:sz w:val="28"/>
          <w:szCs w:val="28"/>
        </w:rPr>
        <w:t xml:space="preserve">Official </w:t>
      </w:r>
      <w:r w:rsidR="00C02A5F">
        <w:rPr>
          <w:rFonts w:ascii="Garamond" w:hAnsi="Garamond"/>
          <w:b/>
          <w:bCs/>
          <w:sz w:val="28"/>
          <w:szCs w:val="28"/>
        </w:rPr>
        <w:t>Photography:</w:t>
      </w:r>
    </w:p>
    <w:p w14:paraId="2ED3CFA5" w14:textId="1348BEF3" w:rsidR="004C7734" w:rsidRPr="00C02A5F" w:rsidRDefault="00896789">
      <w:pPr>
        <w:rPr>
          <w:rFonts w:ascii="Garamond" w:hAnsi="Garamond"/>
          <w:sz w:val="28"/>
          <w:szCs w:val="28"/>
        </w:rPr>
      </w:pPr>
      <w:r w:rsidRPr="00C02A5F">
        <w:rPr>
          <w:rFonts w:ascii="Garamond" w:hAnsi="Garamond"/>
          <w:sz w:val="28"/>
          <w:szCs w:val="28"/>
        </w:rPr>
        <w:t>National Carriage Driving Championships</w:t>
      </w:r>
      <w:r w:rsidR="00A42391" w:rsidRPr="00C02A5F">
        <w:rPr>
          <w:rFonts w:ascii="Garamond" w:hAnsi="Garamond"/>
          <w:sz w:val="28"/>
          <w:szCs w:val="28"/>
        </w:rPr>
        <w:t xml:space="preserve">, </w:t>
      </w:r>
      <w:r w:rsidR="00790F2C" w:rsidRPr="00C02A5F">
        <w:rPr>
          <w:rFonts w:ascii="Garamond" w:hAnsi="Garamond"/>
          <w:sz w:val="28"/>
          <w:szCs w:val="28"/>
        </w:rPr>
        <w:t>CLA Game Fair</w:t>
      </w:r>
      <w:r w:rsidR="00A42391" w:rsidRPr="00C02A5F">
        <w:rPr>
          <w:rFonts w:ascii="Garamond" w:hAnsi="Garamond"/>
          <w:sz w:val="28"/>
          <w:szCs w:val="28"/>
        </w:rPr>
        <w:t xml:space="preserve">, </w:t>
      </w:r>
      <w:r w:rsidRPr="00C02A5F">
        <w:rPr>
          <w:rFonts w:ascii="Garamond" w:hAnsi="Garamond"/>
          <w:sz w:val="28"/>
          <w:szCs w:val="28"/>
        </w:rPr>
        <w:t>Beaufort Polo Club</w:t>
      </w:r>
    </w:p>
    <w:p w14:paraId="1548838E" w14:textId="21A97C6E" w:rsidR="00896789" w:rsidRPr="00C02A5F" w:rsidRDefault="00896789">
      <w:pPr>
        <w:rPr>
          <w:rFonts w:ascii="Garamond" w:hAnsi="Garamond"/>
          <w:sz w:val="28"/>
          <w:szCs w:val="28"/>
        </w:rPr>
      </w:pPr>
      <w:r w:rsidRPr="00C02A5F">
        <w:rPr>
          <w:rFonts w:ascii="Garamond" w:hAnsi="Garamond"/>
          <w:sz w:val="28"/>
          <w:szCs w:val="28"/>
        </w:rPr>
        <w:t>England Team Polo Photographer with Audi</w:t>
      </w:r>
      <w:r w:rsidR="00A42391" w:rsidRPr="00C02A5F">
        <w:rPr>
          <w:rFonts w:ascii="Garamond" w:hAnsi="Garamond"/>
          <w:sz w:val="28"/>
          <w:szCs w:val="28"/>
        </w:rPr>
        <w:t xml:space="preserve">, </w:t>
      </w:r>
      <w:r w:rsidRPr="00C02A5F">
        <w:rPr>
          <w:rFonts w:ascii="Garamond" w:hAnsi="Garamond"/>
          <w:sz w:val="28"/>
          <w:szCs w:val="28"/>
        </w:rPr>
        <w:t>Polo Photographer to Prince</w:t>
      </w:r>
      <w:r w:rsidR="00D7383B" w:rsidRPr="00C02A5F">
        <w:rPr>
          <w:rFonts w:ascii="Garamond" w:hAnsi="Garamond"/>
          <w:sz w:val="28"/>
          <w:szCs w:val="28"/>
        </w:rPr>
        <w:t>’</w:t>
      </w:r>
      <w:r w:rsidRPr="00C02A5F">
        <w:rPr>
          <w:rFonts w:ascii="Garamond" w:hAnsi="Garamond"/>
          <w:sz w:val="28"/>
          <w:szCs w:val="28"/>
        </w:rPr>
        <w:t>s William &amp; Harry</w:t>
      </w:r>
      <w:r w:rsidR="007E47E3" w:rsidRPr="00C02A5F">
        <w:rPr>
          <w:rFonts w:ascii="Garamond" w:hAnsi="Garamond"/>
          <w:sz w:val="28"/>
          <w:szCs w:val="28"/>
        </w:rPr>
        <w:t>, Highclere Horse Trials</w:t>
      </w:r>
      <w:r w:rsidR="00C02A5F">
        <w:rPr>
          <w:rFonts w:ascii="Garamond" w:hAnsi="Garamond"/>
          <w:sz w:val="28"/>
          <w:szCs w:val="28"/>
        </w:rPr>
        <w:t xml:space="preserve"> amongst others</w:t>
      </w:r>
    </w:p>
    <w:p w14:paraId="7C45AE59" w14:textId="183E833F" w:rsidR="00B23176" w:rsidRPr="00C02A5F" w:rsidRDefault="00B23176">
      <w:pPr>
        <w:rPr>
          <w:rFonts w:ascii="Garamond" w:hAnsi="Garamond"/>
          <w:sz w:val="28"/>
          <w:szCs w:val="28"/>
        </w:rPr>
      </w:pPr>
    </w:p>
    <w:p w14:paraId="313DC58E" w14:textId="7E173B35" w:rsidR="00B23176" w:rsidRPr="00C02A5F" w:rsidRDefault="00F4039F">
      <w:pPr>
        <w:rPr>
          <w:rFonts w:ascii="Garamond" w:hAnsi="Garamond"/>
          <w:b/>
          <w:bCs/>
          <w:sz w:val="28"/>
          <w:szCs w:val="28"/>
        </w:rPr>
      </w:pPr>
      <w:r w:rsidRPr="00C02A5F">
        <w:rPr>
          <w:rFonts w:ascii="Garamond" w:hAnsi="Garamond"/>
          <w:b/>
          <w:bCs/>
          <w:sz w:val="28"/>
          <w:szCs w:val="28"/>
        </w:rPr>
        <w:t xml:space="preserve">Published </w:t>
      </w:r>
      <w:r w:rsidR="00B23176" w:rsidRPr="00C02A5F">
        <w:rPr>
          <w:rFonts w:ascii="Garamond" w:hAnsi="Garamond"/>
          <w:b/>
          <w:bCs/>
          <w:sz w:val="28"/>
          <w:szCs w:val="28"/>
        </w:rPr>
        <w:t>Books</w:t>
      </w:r>
      <w:r w:rsidR="00964CD1" w:rsidRPr="00C02A5F">
        <w:rPr>
          <w:rFonts w:ascii="Garamond" w:hAnsi="Garamond"/>
          <w:b/>
          <w:bCs/>
          <w:sz w:val="28"/>
          <w:szCs w:val="28"/>
        </w:rPr>
        <w:t xml:space="preserve"> </w:t>
      </w:r>
      <w:r w:rsidRPr="00C02A5F">
        <w:rPr>
          <w:rFonts w:ascii="Garamond" w:hAnsi="Garamond"/>
          <w:b/>
          <w:bCs/>
          <w:sz w:val="28"/>
          <w:szCs w:val="28"/>
        </w:rPr>
        <w:t>&amp; Contributions</w:t>
      </w:r>
      <w:r w:rsidR="00C02A5F">
        <w:rPr>
          <w:rFonts w:ascii="Garamond" w:hAnsi="Garamond"/>
          <w:b/>
          <w:bCs/>
          <w:sz w:val="28"/>
          <w:szCs w:val="28"/>
        </w:rPr>
        <w:t>:</w:t>
      </w:r>
    </w:p>
    <w:p w14:paraId="7B6AF997" w14:textId="20D45341" w:rsidR="00B23176" w:rsidRPr="00C02A5F" w:rsidRDefault="00C02A5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2010 </w:t>
      </w:r>
      <w:r w:rsidR="00B23176" w:rsidRPr="00C02A5F">
        <w:rPr>
          <w:rFonts w:ascii="Garamond" w:hAnsi="Garamond"/>
          <w:i/>
          <w:iCs/>
          <w:sz w:val="28"/>
          <w:szCs w:val="28"/>
        </w:rPr>
        <w:t>Harmony</w:t>
      </w:r>
      <w:r>
        <w:rPr>
          <w:rFonts w:ascii="Garamond" w:hAnsi="Garamond"/>
          <w:i/>
          <w:iCs/>
          <w:sz w:val="28"/>
          <w:szCs w:val="28"/>
        </w:rPr>
        <w:t xml:space="preserve"> a New Way of Looking at our World</w:t>
      </w:r>
      <w:r w:rsidR="00B23176" w:rsidRPr="00C02A5F">
        <w:rPr>
          <w:rFonts w:ascii="Garamond" w:hAnsi="Garamond"/>
          <w:sz w:val="28"/>
          <w:szCs w:val="28"/>
        </w:rPr>
        <w:t xml:space="preserve"> by HRH The Prince of Wales</w:t>
      </w:r>
    </w:p>
    <w:p w14:paraId="4F20F2EA" w14:textId="024EC858" w:rsidR="00B23176" w:rsidRPr="00C02A5F" w:rsidRDefault="00C02A5F">
      <w:pPr>
        <w:rPr>
          <w:rFonts w:ascii="Garamond" w:hAnsi="Garamond"/>
          <w:sz w:val="28"/>
          <w:szCs w:val="28"/>
        </w:rPr>
      </w:pPr>
      <w:r w:rsidRPr="00C02A5F">
        <w:rPr>
          <w:rFonts w:ascii="Garamond" w:hAnsi="Garamond"/>
          <w:sz w:val="28"/>
          <w:szCs w:val="28"/>
        </w:rPr>
        <w:t>2012</w:t>
      </w:r>
      <w:r>
        <w:rPr>
          <w:rFonts w:ascii="Garamond" w:hAnsi="Garamond"/>
          <w:i/>
          <w:iCs/>
          <w:sz w:val="28"/>
          <w:szCs w:val="28"/>
        </w:rPr>
        <w:t xml:space="preserve"> </w:t>
      </w:r>
      <w:r w:rsidR="00B23176" w:rsidRPr="00C02A5F">
        <w:rPr>
          <w:rFonts w:ascii="Garamond" w:hAnsi="Garamond"/>
          <w:i/>
          <w:iCs/>
          <w:sz w:val="28"/>
          <w:szCs w:val="28"/>
        </w:rPr>
        <w:t>England on Horseback</w:t>
      </w:r>
      <w:r>
        <w:rPr>
          <w:rFonts w:ascii="Garamond" w:hAnsi="Garamond"/>
          <w:i/>
          <w:iCs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by Z. Colchester and C. Sainsbury Plaice</w:t>
      </w:r>
    </w:p>
    <w:p w14:paraId="019CE5B7" w14:textId="012CA195" w:rsidR="00B23176" w:rsidRPr="006C45D1" w:rsidRDefault="006C45D1">
      <w:pPr>
        <w:rPr>
          <w:rFonts w:ascii="Garamond" w:hAnsi="Garamond"/>
          <w:sz w:val="28"/>
          <w:szCs w:val="28"/>
        </w:rPr>
      </w:pPr>
      <w:r w:rsidRPr="006C45D1">
        <w:rPr>
          <w:rFonts w:ascii="Garamond" w:hAnsi="Garamond"/>
          <w:sz w:val="28"/>
          <w:szCs w:val="28"/>
        </w:rPr>
        <w:t>2012</w:t>
      </w:r>
      <w:r>
        <w:rPr>
          <w:rFonts w:ascii="Garamond" w:hAnsi="Garamond"/>
          <w:i/>
          <w:iCs/>
          <w:sz w:val="28"/>
          <w:szCs w:val="28"/>
        </w:rPr>
        <w:t xml:space="preserve"> </w:t>
      </w:r>
      <w:r w:rsidR="00F4039F" w:rsidRPr="00C02A5F">
        <w:rPr>
          <w:rFonts w:ascii="Garamond" w:hAnsi="Garamond"/>
          <w:i/>
          <w:iCs/>
          <w:sz w:val="28"/>
          <w:szCs w:val="28"/>
        </w:rPr>
        <w:t xml:space="preserve">Shooting. A season of Discovery with Duchess of </w:t>
      </w:r>
      <w:proofErr w:type="gramStart"/>
      <w:r w:rsidR="00F4039F" w:rsidRPr="00C02A5F">
        <w:rPr>
          <w:rFonts w:ascii="Garamond" w:hAnsi="Garamond"/>
          <w:i/>
          <w:iCs/>
          <w:sz w:val="28"/>
          <w:szCs w:val="28"/>
        </w:rPr>
        <w:t>Rutland</w:t>
      </w:r>
      <w:r>
        <w:rPr>
          <w:rFonts w:ascii="Garamond" w:hAnsi="Garamond"/>
          <w:sz w:val="28"/>
          <w:szCs w:val="28"/>
        </w:rPr>
        <w:t>,  The</w:t>
      </w:r>
      <w:proofErr w:type="gramEnd"/>
      <w:r>
        <w:rPr>
          <w:rFonts w:ascii="Garamond" w:hAnsi="Garamond"/>
          <w:sz w:val="28"/>
          <w:szCs w:val="28"/>
        </w:rPr>
        <w:t xml:space="preserve"> Duchess of Rutland</w:t>
      </w:r>
    </w:p>
    <w:p w14:paraId="43BC9CB6" w14:textId="3E8780A7" w:rsidR="004B5DF1" w:rsidRPr="00C02A5F" w:rsidRDefault="006C45D1">
      <w:pPr>
        <w:rPr>
          <w:rFonts w:ascii="Garamond" w:hAnsi="Garamond"/>
          <w:sz w:val="28"/>
          <w:szCs w:val="28"/>
        </w:rPr>
      </w:pPr>
      <w:r w:rsidRPr="006C45D1">
        <w:rPr>
          <w:rFonts w:ascii="Garamond" w:hAnsi="Garamond"/>
          <w:sz w:val="28"/>
          <w:szCs w:val="28"/>
        </w:rPr>
        <w:t>2016</w:t>
      </w:r>
      <w:r>
        <w:rPr>
          <w:rFonts w:ascii="Garamond" w:hAnsi="Garamond"/>
          <w:i/>
          <w:iCs/>
          <w:sz w:val="28"/>
          <w:szCs w:val="28"/>
        </w:rPr>
        <w:t xml:space="preserve"> </w:t>
      </w:r>
      <w:r w:rsidR="004B5DF1" w:rsidRPr="00C02A5F">
        <w:rPr>
          <w:rFonts w:ascii="Garamond" w:hAnsi="Garamond"/>
          <w:i/>
          <w:iCs/>
          <w:sz w:val="28"/>
          <w:szCs w:val="28"/>
        </w:rPr>
        <w:t>Posh Dogs</w:t>
      </w:r>
      <w:r w:rsidR="004B5DF1" w:rsidRPr="00C02A5F">
        <w:rPr>
          <w:rFonts w:ascii="Garamond" w:hAnsi="Garamond"/>
          <w:sz w:val="28"/>
          <w:szCs w:val="28"/>
        </w:rPr>
        <w:t xml:space="preserve"> by Country Life (cover)</w:t>
      </w:r>
    </w:p>
    <w:p w14:paraId="4377DDA0" w14:textId="687E1D90" w:rsidR="00BB31DA" w:rsidRPr="00C02A5F" w:rsidRDefault="00BB31DA">
      <w:pPr>
        <w:rPr>
          <w:rFonts w:ascii="Garamond" w:hAnsi="Garamond"/>
          <w:sz w:val="28"/>
          <w:szCs w:val="28"/>
        </w:rPr>
      </w:pPr>
    </w:p>
    <w:p w14:paraId="4941005E" w14:textId="5C4769BF" w:rsidR="00BB31DA" w:rsidRPr="00C02A5F" w:rsidRDefault="00BB31DA">
      <w:pPr>
        <w:rPr>
          <w:rFonts w:ascii="Garamond" w:hAnsi="Garamond"/>
          <w:b/>
          <w:bCs/>
          <w:sz w:val="28"/>
          <w:szCs w:val="28"/>
        </w:rPr>
      </w:pPr>
      <w:r w:rsidRPr="00C02A5F">
        <w:rPr>
          <w:rFonts w:ascii="Garamond" w:hAnsi="Garamond"/>
          <w:b/>
          <w:bCs/>
          <w:sz w:val="28"/>
          <w:szCs w:val="28"/>
        </w:rPr>
        <w:t>Exhibitions</w:t>
      </w:r>
      <w:r w:rsidR="00C02A5F">
        <w:rPr>
          <w:rFonts w:ascii="Garamond" w:hAnsi="Garamond"/>
          <w:b/>
          <w:bCs/>
          <w:sz w:val="28"/>
          <w:szCs w:val="28"/>
        </w:rPr>
        <w:t>:</w:t>
      </w:r>
    </w:p>
    <w:p w14:paraId="56F1202A" w14:textId="514ED7EE" w:rsidR="0013769F" w:rsidRPr="00C02A5F" w:rsidRDefault="0013769F">
      <w:pPr>
        <w:rPr>
          <w:rFonts w:ascii="Garamond" w:hAnsi="Garamond"/>
          <w:sz w:val="28"/>
          <w:szCs w:val="28"/>
        </w:rPr>
      </w:pPr>
      <w:r w:rsidRPr="00C02A5F">
        <w:rPr>
          <w:rFonts w:ascii="Garamond" w:hAnsi="Garamond"/>
          <w:sz w:val="28"/>
          <w:szCs w:val="28"/>
        </w:rPr>
        <w:t xml:space="preserve">2004 </w:t>
      </w:r>
      <w:proofErr w:type="spellStart"/>
      <w:r w:rsidR="00BB31DA" w:rsidRPr="00C02A5F">
        <w:rPr>
          <w:rFonts w:ascii="Garamond" w:hAnsi="Garamond"/>
          <w:sz w:val="28"/>
          <w:szCs w:val="28"/>
        </w:rPr>
        <w:t>Eggesford</w:t>
      </w:r>
      <w:proofErr w:type="spellEnd"/>
      <w:r w:rsidR="00BB31DA" w:rsidRPr="00C02A5F">
        <w:rPr>
          <w:rFonts w:ascii="Garamond" w:hAnsi="Garamond"/>
          <w:sz w:val="28"/>
          <w:szCs w:val="28"/>
        </w:rPr>
        <w:t xml:space="preserve"> Studios</w:t>
      </w:r>
      <w:r w:rsidR="006C45D1">
        <w:rPr>
          <w:rFonts w:ascii="Garamond" w:hAnsi="Garamond"/>
          <w:sz w:val="28"/>
          <w:szCs w:val="28"/>
        </w:rPr>
        <w:t>,</w:t>
      </w:r>
      <w:r w:rsidR="00BB31DA" w:rsidRPr="00C02A5F">
        <w:rPr>
          <w:rFonts w:ascii="Garamond" w:hAnsi="Garamond"/>
          <w:sz w:val="28"/>
          <w:szCs w:val="28"/>
        </w:rPr>
        <w:t xml:space="preserve"> Tetbury, Stockbridge &amp; </w:t>
      </w:r>
      <w:proofErr w:type="spellStart"/>
      <w:r w:rsidR="00BB31DA" w:rsidRPr="00C02A5F">
        <w:rPr>
          <w:rFonts w:ascii="Garamond" w:hAnsi="Garamond"/>
          <w:sz w:val="28"/>
          <w:szCs w:val="28"/>
        </w:rPr>
        <w:t>Marborough</w:t>
      </w:r>
      <w:proofErr w:type="spellEnd"/>
      <w:r w:rsidR="006C45D1">
        <w:rPr>
          <w:rFonts w:ascii="Garamond" w:hAnsi="Garamond"/>
          <w:sz w:val="28"/>
          <w:szCs w:val="28"/>
        </w:rPr>
        <w:t>, Sporting Prints by</w:t>
      </w:r>
      <w:r w:rsidR="00BB31DA" w:rsidRPr="00C02A5F">
        <w:rPr>
          <w:rFonts w:ascii="Garamond" w:hAnsi="Garamond"/>
          <w:sz w:val="28"/>
          <w:szCs w:val="28"/>
        </w:rPr>
        <w:t xml:space="preserve"> </w:t>
      </w:r>
      <w:r w:rsidR="006C45D1">
        <w:rPr>
          <w:rFonts w:ascii="Garamond" w:hAnsi="Garamond"/>
          <w:sz w:val="28"/>
          <w:szCs w:val="28"/>
        </w:rPr>
        <w:t>Charles Sainsbury-Plaice,</w:t>
      </w:r>
      <w:r w:rsidR="00BB31DA" w:rsidRPr="00C02A5F">
        <w:rPr>
          <w:rFonts w:ascii="Garamond" w:hAnsi="Garamond"/>
          <w:sz w:val="28"/>
          <w:szCs w:val="28"/>
        </w:rPr>
        <w:t xml:space="preserve"> Snaffles, Cecil </w:t>
      </w:r>
      <w:proofErr w:type="spellStart"/>
      <w:r w:rsidR="00BB31DA" w:rsidRPr="00C02A5F">
        <w:rPr>
          <w:rFonts w:ascii="Garamond" w:hAnsi="Garamond"/>
          <w:sz w:val="28"/>
          <w:szCs w:val="28"/>
        </w:rPr>
        <w:t>Aldin</w:t>
      </w:r>
      <w:proofErr w:type="spellEnd"/>
      <w:r w:rsidR="006C45D1">
        <w:rPr>
          <w:rFonts w:ascii="Garamond" w:hAnsi="Garamond"/>
          <w:sz w:val="28"/>
          <w:szCs w:val="28"/>
        </w:rPr>
        <w:t xml:space="preserve"> &amp;</w:t>
      </w:r>
      <w:r w:rsidRPr="00C02A5F">
        <w:rPr>
          <w:rFonts w:ascii="Garamond" w:hAnsi="Garamond"/>
          <w:sz w:val="28"/>
          <w:szCs w:val="28"/>
        </w:rPr>
        <w:t>Lionel Edwards</w:t>
      </w:r>
    </w:p>
    <w:p w14:paraId="08B6C320" w14:textId="5E652C27" w:rsidR="003E4B0A" w:rsidRPr="00C02A5F" w:rsidRDefault="003E4B0A">
      <w:pPr>
        <w:rPr>
          <w:rFonts w:ascii="Garamond" w:hAnsi="Garamond"/>
          <w:sz w:val="28"/>
          <w:szCs w:val="28"/>
        </w:rPr>
      </w:pPr>
      <w:r w:rsidRPr="00C02A5F">
        <w:rPr>
          <w:rFonts w:ascii="Garamond" w:hAnsi="Garamond"/>
          <w:sz w:val="28"/>
          <w:szCs w:val="28"/>
        </w:rPr>
        <w:t>2008</w:t>
      </w:r>
      <w:r w:rsidR="00816B1D" w:rsidRPr="00C02A5F">
        <w:rPr>
          <w:rFonts w:ascii="Garamond" w:hAnsi="Garamond"/>
          <w:sz w:val="28"/>
          <w:szCs w:val="28"/>
        </w:rPr>
        <w:t xml:space="preserve"> - 2016</w:t>
      </w:r>
      <w:r w:rsidRPr="00C02A5F">
        <w:rPr>
          <w:rFonts w:ascii="Garamond" w:hAnsi="Garamond"/>
          <w:sz w:val="28"/>
          <w:szCs w:val="28"/>
        </w:rPr>
        <w:t xml:space="preserve"> King John Inn, </w:t>
      </w:r>
      <w:proofErr w:type="spellStart"/>
      <w:r w:rsidRPr="00C02A5F">
        <w:rPr>
          <w:rFonts w:ascii="Garamond" w:hAnsi="Garamond"/>
          <w:sz w:val="28"/>
          <w:szCs w:val="28"/>
        </w:rPr>
        <w:t>Tolla</w:t>
      </w:r>
      <w:r w:rsidR="00816B1D" w:rsidRPr="00C02A5F">
        <w:rPr>
          <w:rFonts w:ascii="Garamond" w:hAnsi="Garamond"/>
          <w:sz w:val="28"/>
          <w:szCs w:val="28"/>
        </w:rPr>
        <w:t>r</w:t>
      </w:r>
      <w:r w:rsidRPr="00C02A5F">
        <w:rPr>
          <w:rFonts w:ascii="Garamond" w:hAnsi="Garamond"/>
          <w:sz w:val="28"/>
          <w:szCs w:val="28"/>
        </w:rPr>
        <w:t>d</w:t>
      </w:r>
      <w:proofErr w:type="spellEnd"/>
      <w:r w:rsidRPr="00C02A5F">
        <w:rPr>
          <w:rFonts w:ascii="Garamond" w:hAnsi="Garamond"/>
          <w:sz w:val="28"/>
          <w:szCs w:val="28"/>
        </w:rPr>
        <w:t xml:space="preserve"> Royal </w:t>
      </w:r>
      <w:r w:rsidR="00816B1D" w:rsidRPr="00C02A5F">
        <w:rPr>
          <w:rFonts w:ascii="Garamond" w:hAnsi="Garamond"/>
          <w:sz w:val="28"/>
          <w:szCs w:val="28"/>
        </w:rPr>
        <w:t>–</w:t>
      </w:r>
      <w:r w:rsidRPr="00C02A5F">
        <w:rPr>
          <w:rFonts w:ascii="Garamond" w:hAnsi="Garamond"/>
          <w:sz w:val="28"/>
          <w:szCs w:val="28"/>
        </w:rPr>
        <w:t xml:space="preserve"> </w:t>
      </w:r>
      <w:r w:rsidR="006C45D1">
        <w:rPr>
          <w:rFonts w:ascii="Garamond" w:hAnsi="Garamond"/>
          <w:sz w:val="28"/>
          <w:szCs w:val="28"/>
        </w:rPr>
        <w:t>S</w:t>
      </w:r>
      <w:r w:rsidRPr="00C02A5F">
        <w:rPr>
          <w:rFonts w:ascii="Garamond" w:hAnsi="Garamond"/>
          <w:sz w:val="28"/>
          <w:szCs w:val="28"/>
        </w:rPr>
        <w:t>porting Prints</w:t>
      </w:r>
      <w:r w:rsidR="006C45D1">
        <w:rPr>
          <w:rFonts w:ascii="Garamond" w:hAnsi="Garamond"/>
          <w:sz w:val="28"/>
          <w:szCs w:val="28"/>
        </w:rPr>
        <w:t xml:space="preserve"> </w:t>
      </w:r>
    </w:p>
    <w:p w14:paraId="64B3636E" w14:textId="28BCC2E4" w:rsidR="00816B1D" w:rsidRPr="00C02A5F" w:rsidRDefault="0013769F">
      <w:pPr>
        <w:rPr>
          <w:rFonts w:ascii="Garamond" w:hAnsi="Garamond"/>
          <w:sz w:val="28"/>
          <w:szCs w:val="28"/>
        </w:rPr>
      </w:pPr>
      <w:r w:rsidRPr="00C02A5F">
        <w:rPr>
          <w:rFonts w:ascii="Garamond" w:hAnsi="Garamond"/>
          <w:sz w:val="28"/>
          <w:szCs w:val="28"/>
        </w:rPr>
        <w:t>200</w:t>
      </w:r>
      <w:r w:rsidR="003E4B0A" w:rsidRPr="00C02A5F">
        <w:rPr>
          <w:rFonts w:ascii="Garamond" w:hAnsi="Garamond"/>
          <w:sz w:val="28"/>
          <w:szCs w:val="28"/>
        </w:rPr>
        <w:t>9</w:t>
      </w:r>
      <w:r w:rsidR="00816B1D" w:rsidRPr="00C02A5F">
        <w:rPr>
          <w:rFonts w:ascii="Garamond" w:hAnsi="Garamond"/>
          <w:sz w:val="28"/>
          <w:szCs w:val="28"/>
        </w:rPr>
        <w:t xml:space="preserve"> - 2018</w:t>
      </w:r>
      <w:r w:rsidRPr="00C02A5F">
        <w:rPr>
          <w:rFonts w:ascii="Garamond" w:hAnsi="Garamond"/>
          <w:sz w:val="28"/>
          <w:szCs w:val="28"/>
        </w:rPr>
        <w:t xml:space="preserve"> Harwood Arms, Fulham – Sporting Prints</w:t>
      </w:r>
    </w:p>
    <w:p w14:paraId="07A14460" w14:textId="715FE4B2" w:rsidR="004B5DF1" w:rsidRPr="00C02A5F" w:rsidRDefault="003E4B0A">
      <w:pPr>
        <w:rPr>
          <w:rFonts w:ascii="Garamond" w:hAnsi="Garamond"/>
          <w:sz w:val="28"/>
          <w:szCs w:val="28"/>
        </w:rPr>
      </w:pPr>
      <w:r w:rsidRPr="00C02A5F">
        <w:rPr>
          <w:rFonts w:ascii="Garamond" w:hAnsi="Garamond"/>
          <w:sz w:val="28"/>
          <w:szCs w:val="28"/>
        </w:rPr>
        <w:t xml:space="preserve">2022 </w:t>
      </w:r>
      <w:r w:rsidR="006C45D1">
        <w:rPr>
          <w:rFonts w:ascii="Garamond" w:hAnsi="Garamond"/>
          <w:sz w:val="28"/>
          <w:szCs w:val="28"/>
        </w:rPr>
        <w:t xml:space="preserve">Forthcoming </w:t>
      </w:r>
      <w:proofErr w:type="gramStart"/>
      <w:r w:rsidR="006C45D1">
        <w:rPr>
          <w:rFonts w:ascii="Garamond" w:hAnsi="Garamond"/>
          <w:sz w:val="28"/>
          <w:szCs w:val="28"/>
        </w:rPr>
        <w:t>The</w:t>
      </w:r>
      <w:proofErr w:type="gramEnd"/>
      <w:r w:rsidR="006C45D1">
        <w:rPr>
          <w:rFonts w:ascii="Garamond" w:hAnsi="Garamond"/>
          <w:sz w:val="28"/>
          <w:szCs w:val="28"/>
        </w:rPr>
        <w:t xml:space="preserve"> Queen’s Green Canopy </w:t>
      </w:r>
      <w:r w:rsidRPr="00C02A5F">
        <w:rPr>
          <w:rFonts w:ascii="Garamond" w:hAnsi="Garamond"/>
          <w:sz w:val="28"/>
          <w:szCs w:val="28"/>
        </w:rPr>
        <w:t>Trees exhibition – Sotheby’s, London</w:t>
      </w:r>
    </w:p>
    <w:p w14:paraId="0DCFAF3B" w14:textId="77777777" w:rsidR="00816B1D" w:rsidRPr="00C02A5F" w:rsidRDefault="00816B1D">
      <w:pPr>
        <w:rPr>
          <w:rFonts w:ascii="Garamond" w:hAnsi="Garamond"/>
          <w:b/>
          <w:bCs/>
          <w:sz w:val="28"/>
          <w:szCs w:val="28"/>
        </w:rPr>
      </w:pPr>
    </w:p>
    <w:p w14:paraId="1300450D" w14:textId="47955835" w:rsidR="00B23176" w:rsidRPr="00C02A5F" w:rsidRDefault="009376F9">
      <w:pPr>
        <w:rPr>
          <w:rFonts w:ascii="Garamond" w:hAnsi="Garamond"/>
          <w:b/>
          <w:bCs/>
          <w:sz w:val="28"/>
          <w:szCs w:val="28"/>
        </w:rPr>
      </w:pPr>
      <w:r w:rsidRPr="00C02A5F">
        <w:rPr>
          <w:rFonts w:ascii="Garamond" w:hAnsi="Garamond"/>
          <w:b/>
          <w:bCs/>
          <w:sz w:val="28"/>
          <w:szCs w:val="28"/>
        </w:rPr>
        <w:lastRenderedPageBreak/>
        <w:t>Projects</w:t>
      </w:r>
      <w:r w:rsidR="006C45D1">
        <w:rPr>
          <w:rFonts w:ascii="Garamond" w:hAnsi="Garamond"/>
          <w:b/>
          <w:bCs/>
          <w:sz w:val="28"/>
          <w:szCs w:val="28"/>
        </w:rPr>
        <w:t>:</w:t>
      </w:r>
    </w:p>
    <w:p w14:paraId="4D202EAA" w14:textId="16E66307" w:rsidR="000E717D" w:rsidRPr="00C02A5F" w:rsidRDefault="000E717D">
      <w:pPr>
        <w:rPr>
          <w:rFonts w:ascii="Garamond" w:hAnsi="Garamond"/>
          <w:sz w:val="28"/>
          <w:szCs w:val="28"/>
        </w:rPr>
      </w:pPr>
      <w:r w:rsidRPr="00C02A5F">
        <w:rPr>
          <w:rFonts w:ascii="Garamond" w:hAnsi="Garamond"/>
          <w:sz w:val="28"/>
          <w:szCs w:val="28"/>
        </w:rPr>
        <w:t>2000 – Tetbury Style</w:t>
      </w:r>
      <w:r w:rsidR="006C45D1">
        <w:rPr>
          <w:rFonts w:ascii="Garamond" w:hAnsi="Garamond"/>
          <w:sz w:val="28"/>
          <w:szCs w:val="28"/>
        </w:rPr>
        <w:t>; o</w:t>
      </w:r>
      <w:r w:rsidRPr="00C02A5F">
        <w:rPr>
          <w:rFonts w:ascii="Garamond" w:hAnsi="Garamond"/>
          <w:sz w:val="28"/>
          <w:szCs w:val="28"/>
        </w:rPr>
        <w:t xml:space="preserve">ne of three artists chosen to look at Tetbury and deliver plan for local council relating to the look and other </w:t>
      </w:r>
      <w:r w:rsidR="006C45D1" w:rsidRPr="00C02A5F">
        <w:rPr>
          <w:rFonts w:ascii="Garamond" w:hAnsi="Garamond"/>
          <w:sz w:val="28"/>
          <w:szCs w:val="28"/>
        </w:rPr>
        <w:t>aesthetics</w:t>
      </w:r>
      <w:r w:rsidRPr="00C02A5F">
        <w:rPr>
          <w:rFonts w:ascii="Garamond" w:hAnsi="Garamond"/>
          <w:sz w:val="28"/>
          <w:szCs w:val="28"/>
        </w:rPr>
        <w:t xml:space="preserve"> relating to the town.</w:t>
      </w:r>
    </w:p>
    <w:p w14:paraId="381E8D9D" w14:textId="0CEF34E3" w:rsidR="00415104" w:rsidRPr="00C02A5F" w:rsidRDefault="009376F9">
      <w:pPr>
        <w:rPr>
          <w:rFonts w:ascii="Garamond" w:hAnsi="Garamond"/>
          <w:sz w:val="28"/>
          <w:szCs w:val="28"/>
        </w:rPr>
      </w:pPr>
      <w:r w:rsidRPr="00C02A5F">
        <w:rPr>
          <w:rFonts w:ascii="Garamond" w:hAnsi="Garamond"/>
          <w:sz w:val="28"/>
          <w:szCs w:val="28"/>
        </w:rPr>
        <w:t xml:space="preserve">2004 – Meru National Park, Kenya </w:t>
      </w:r>
      <w:r w:rsidR="00BB31DA" w:rsidRPr="00C02A5F">
        <w:rPr>
          <w:rFonts w:ascii="Garamond" w:hAnsi="Garamond"/>
          <w:sz w:val="28"/>
          <w:szCs w:val="28"/>
        </w:rPr>
        <w:t xml:space="preserve">Wildlife Service </w:t>
      </w:r>
      <w:r w:rsidRPr="00C02A5F">
        <w:rPr>
          <w:rFonts w:ascii="Garamond" w:hAnsi="Garamond"/>
          <w:sz w:val="28"/>
          <w:szCs w:val="28"/>
        </w:rPr>
        <w:t xml:space="preserve">– Photography project to create awareness and raise funding in relation to Rhino and Elephant </w:t>
      </w:r>
      <w:r w:rsidR="00BB31DA" w:rsidRPr="00C02A5F">
        <w:rPr>
          <w:rFonts w:ascii="Garamond" w:hAnsi="Garamond"/>
          <w:sz w:val="28"/>
          <w:szCs w:val="28"/>
        </w:rPr>
        <w:t>preservation</w:t>
      </w:r>
      <w:r w:rsidR="007E47E3" w:rsidRPr="00C02A5F">
        <w:rPr>
          <w:rFonts w:ascii="Garamond" w:hAnsi="Garamond"/>
          <w:sz w:val="28"/>
          <w:szCs w:val="28"/>
        </w:rPr>
        <w:t xml:space="preserve"> for presentation</w:t>
      </w:r>
      <w:r w:rsidRPr="00C02A5F">
        <w:rPr>
          <w:rFonts w:ascii="Garamond" w:hAnsi="Garamond"/>
          <w:sz w:val="28"/>
          <w:szCs w:val="28"/>
        </w:rPr>
        <w:t xml:space="preserve"> to US Senate</w:t>
      </w:r>
      <w:r w:rsidR="000E717D" w:rsidRPr="00C02A5F">
        <w:rPr>
          <w:rFonts w:ascii="Garamond" w:hAnsi="Garamond"/>
          <w:sz w:val="28"/>
          <w:szCs w:val="28"/>
        </w:rPr>
        <w:t>.</w:t>
      </w:r>
    </w:p>
    <w:p w14:paraId="5218E6DF" w14:textId="72B7D084" w:rsidR="000E717D" w:rsidRPr="00C02A5F" w:rsidRDefault="00415104">
      <w:pPr>
        <w:rPr>
          <w:rFonts w:ascii="Garamond" w:hAnsi="Garamond"/>
          <w:sz w:val="28"/>
          <w:szCs w:val="28"/>
        </w:rPr>
      </w:pPr>
      <w:r w:rsidRPr="00C02A5F">
        <w:rPr>
          <w:rFonts w:ascii="Garamond" w:hAnsi="Garamond"/>
          <w:sz w:val="28"/>
          <w:szCs w:val="28"/>
        </w:rPr>
        <w:t>2005 – Photography for HRH’s Mutton Renaissance Campaign</w:t>
      </w:r>
    </w:p>
    <w:p w14:paraId="10C74FC4" w14:textId="7CCDCDB3" w:rsidR="00415104" w:rsidRPr="00C02A5F" w:rsidRDefault="00415104">
      <w:pPr>
        <w:rPr>
          <w:rFonts w:ascii="Garamond" w:hAnsi="Garamond"/>
          <w:sz w:val="28"/>
          <w:szCs w:val="28"/>
        </w:rPr>
      </w:pPr>
      <w:r w:rsidRPr="00C02A5F">
        <w:rPr>
          <w:rFonts w:ascii="Garamond" w:hAnsi="Garamond"/>
          <w:sz w:val="28"/>
          <w:szCs w:val="28"/>
        </w:rPr>
        <w:t xml:space="preserve">2010 – Photographer for Prince Harry’s polo tour of Barbados for </w:t>
      </w:r>
      <w:r w:rsidR="00BB31DA" w:rsidRPr="00C02A5F">
        <w:rPr>
          <w:rFonts w:ascii="Garamond" w:hAnsi="Garamond"/>
          <w:sz w:val="28"/>
          <w:szCs w:val="28"/>
        </w:rPr>
        <w:t>the</w:t>
      </w:r>
      <w:r w:rsidR="002418D8" w:rsidRPr="00C02A5F">
        <w:rPr>
          <w:rFonts w:ascii="Garamond" w:hAnsi="Garamond"/>
          <w:sz w:val="28"/>
          <w:szCs w:val="28"/>
        </w:rPr>
        <w:t xml:space="preserve"> charity </w:t>
      </w:r>
      <w:proofErr w:type="spellStart"/>
      <w:r w:rsidRPr="00C02A5F">
        <w:rPr>
          <w:rFonts w:ascii="Garamond" w:hAnsi="Garamond"/>
          <w:sz w:val="28"/>
          <w:szCs w:val="28"/>
        </w:rPr>
        <w:t>Sentebale</w:t>
      </w:r>
      <w:proofErr w:type="spellEnd"/>
    </w:p>
    <w:p w14:paraId="79D64CC0" w14:textId="050DA5F0" w:rsidR="00A42391" w:rsidRPr="00C02A5F" w:rsidRDefault="000E717D">
      <w:pPr>
        <w:rPr>
          <w:rFonts w:ascii="Garamond" w:hAnsi="Garamond"/>
          <w:sz w:val="28"/>
          <w:szCs w:val="28"/>
        </w:rPr>
      </w:pPr>
      <w:r w:rsidRPr="00C02A5F">
        <w:rPr>
          <w:rFonts w:ascii="Garamond" w:hAnsi="Garamond"/>
          <w:sz w:val="28"/>
          <w:szCs w:val="28"/>
        </w:rPr>
        <w:t>2015 – Present</w:t>
      </w:r>
      <w:r w:rsidR="00A42391" w:rsidRPr="00C02A5F">
        <w:rPr>
          <w:rFonts w:ascii="Garamond" w:hAnsi="Garamond"/>
          <w:sz w:val="28"/>
          <w:szCs w:val="28"/>
        </w:rPr>
        <w:t xml:space="preserve"> - Director with o</w:t>
      </w:r>
      <w:r w:rsidRPr="00C02A5F">
        <w:rPr>
          <w:rFonts w:ascii="Garamond" w:hAnsi="Garamond"/>
          <w:sz w:val="28"/>
          <w:szCs w:val="28"/>
        </w:rPr>
        <w:t xml:space="preserve">ngoing involvement with the rewilding, </w:t>
      </w:r>
      <w:proofErr w:type="gramStart"/>
      <w:r w:rsidRPr="00C02A5F">
        <w:rPr>
          <w:rFonts w:ascii="Garamond" w:hAnsi="Garamond"/>
          <w:sz w:val="28"/>
          <w:szCs w:val="28"/>
        </w:rPr>
        <w:t>regeneration</w:t>
      </w:r>
      <w:proofErr w:type="gramEnd"/>
      <w:r w:rsidRPr="00C02A5F">
        <w:rPr>
          <w:rFonts w:ascii="Garamond" w:hAnsi="Garamond"/>
          <w:sz w:val="28"/>
          <w:szCs w:val="28"/>
        </w:rPr>
        <w:t xml:space="preserve"> and tree planting of chalk downland at </w:t>
      </w:r>
      <w:proofErr w:type="spellStart"/>
      <w:r w:rsidRPr="00C02A5F">
        <w:rPr>
          <w:rFonts w:ascii="Garamond" w:hAnsi="Garamond"/>
          <w:sz w:val="28"/>
          <w:szCs w:val="28"/>
        </w:rPr>
        <w:t>Tidgrove</w:t>
      </w:r>
      <w:proofErr w:type="spellEnd"/>
      <w:r w:rsidRPr="00C02A5F">
        <w:rPr>
          <w:rFonts w:ascii="Garamond" w:hAnsi="Garamond"/>
          <w:sz w:val="28"/>
          <w:szCs w:val="28"/>
        </w:rPr>
        <w:t xml:space="preserve"> </w:t>
      </w:r>
      <w:r w:rsidR="00D7383B" w:rsidRPr="00C02A5F">
        <w:rPr>
          <w:rFonts w:ascii="Garamond" w:hAnsi="Garamond"/>
          <w:sz w:val="28"/>
          <w:szCs w:val="28"/>
        </w:rPr>
        <w:t>Estate</w:t>
      </w:r>
      <w:r w:rsidRPr="00C02A5F">
        <w:rPr>
          <w:rFonts w:ascii="Garamond" w:hAnsi="Garamond"/>
          <w:sz w:val="28"/>
          <w:szCs w:val="28"/>
        </w:rPr>
        <w:t xml:space="preserve"> in Hampshire</w:t>
      </w:r>
      <w:r w:rsidR="00A42391" w:rsidRPr="00C02A5F">
        <w:rPr>
          <w:rFonts w:ascii="Garamond" w:hAnsi="Garamond"/>
          <w:sz w:val="28"/>
          <w:szCs w:val="28"/>
        </w:rPr>
        <w:t>.</w:t>
      </w:r>
    </w:p>
    <w:p w14:paraId="40D6F55B" w14:textId="61775CBB" w:rsidR="00A42391" w:rsidRPr="00C02A5F" w:rsidRDefault="00A42391">
      <w:pPr>
        <w:rPr>
          <w:rFonts w:ascii="Garamond" w:hAnsi="Garamond"/>
          <w:sz w:val="28"/>
          <w:szCs w:val="28"/>
        </w:rPr>
      </w:pPr>
      <w:r w:rsidRPr="00C02A5F">
        <w:rPr>
          <w:rFonts w:ascii="Garamond" w:hAnsi="Garamond"/>
          <w:sz w:val="28"/>
          <w:szCs w:val="28"/>
        </w:rPr>
        <w:t xml:space="preserve">2022 – Queens Green Canopy – Photography of Ancient Woodlands and Trees dedicated to </w:t>
      </w:r>
      <w:r w:rsidR="006C45D1">
        <w:rPr>
          <w:rFonts w:ascii="Garamond" w:hAnsi="Garamond"/>
          <w:sz w:val="28"/>
          <w:szCs w:val="28"/>
        </w:rPr>
        <w:t xml:space="preserve">the late </w:t>
      </w:r>
      <w:r w:rsidRPr="00C02A5F">
        <w:rPr>
          <w:rFonts w:ascii="Garamond" w:hAnsi="Garamond"/>
          <w:sz w:val="28"/>
          <w:szCs w:val="28"/>
        </w:rPr>
        <w:t>Queen Elizabeth</w:t>
      </w:r>
      <w:r w:rsidR="006C45D1">
        <w:rPr>
          <w:rFonts w:ascii="Garamond" w:hAnsi="Garamond"/>
          <w:sz w:val="28"/>
          <w:szCs w:val="28"/>
        </w:rPr>
        <w:t xml:space="preserve"> II</w:t>
      </w:r>
      <w:r w:rsidRPr="00C02A5F">
        <w:rPr>
          <w:rFonts w:ascii="Garamond" w:hAnsi="Garamond"/>
          <w:sz w:val="28"/>
          <w:szCs w:val="28"/>
        </w:rPr>
        <w:t>.</w:t>
      </w:r>
    </w:p>
    <w:p w14:paraId="6A1A190E" w14:textId="692B0170" w:rsidR="009376F9" w:rsidRPr="00C02A5F" w:rsidRDefault="009376F9">
      <w:pPr>
        <w:rPr>
          <w:rFonts w:ascii="Garamond" w:hAnsi="Garamond"/>
          <w:sz w:val="28"/>
          <w:szCs w:val="28"/>
        </w:rPr>
      </w:pPr>
    </w:p>
    <w:p w14:paraId="7C4E0BC6" w14:textId="77777777" w:rsidR="006C45D1" w:rsidRDefault="007A716D">
      <w:pPr>
        <w:rPr>
          <w:rFonts w:ascii="Garamond" w:hAnsi="Garamond"/>
          <w:b/>
          <w:bCs/>
          <w:sz w:val="28"/>
          <w:szCs w:val="28"/>
        </w:rPr>
      </w:pPr>
      <w:r w:rsidRPr="00C02A5F">
        <w:rPr>
          <w:rFonts w:ascii="Garamond" w:hAnsi="Garamond"/>
          <w:b/>
          <w:bCs/>
          <w:sz w:val="28"/>
          <w:szCs w:val="28"/>
        </w:rPr>
        <w:t>Other business interests</w:t>
      </w:r>
      <w:r w:rsidR="006C45D1">
        <w:rPr>
          <w:rFonts w:ascii="Garamond" w:hAnsi="Garamond"/>
          <w:b/>
          <w:bCs/>
          <w:sz w:val="28"/>
          <w:szCs w:val="28"/>
        </w:rPr>
        <w:t>:</w:t>
      </w:r>
    </w:p>
    <w:p w14:paraId="0E250A7D" w14:textId="77C20428" w:rsidR="007A716D" w:rsidRPr="006C45D1" w:rsidRDefault="007A716D">
      <w:pPr>
        <w:rPr>
          <w:rFonts w:ascii="Garamond" w:hAnsi="Garamond"/>
          <w:b/>
          <w:bCs/>
          <w:sz w:val="28"/>
          <w:szCs w:val="28"/>
        </w:rPr>
      </w:pPr>
      <w:r w:rsidRPr="00C02A5F">
        <w:rPr>
          <w:rFonts w:ascii="Garamond" w:hAnsi="Garamond"/>
          <w:sz w:val="28"/>
          <w:szCs w:val="28"/>
        </w:rPr>
        <w:t>2012 –</w:t>
      </w:r>
      <w:r w:rsidR="006C45D1">
        <w:rPr>
          <w:rFonts w:ascii="Garamond" w:hAnsi="Garamond"/>
          <w:sz w:val="28"/>
          <w:szCs w:val="28"/>
        </w:rPr>
        <w:t xml:space="preserve"> to-date;</w:t>
      </w:r>
      <w:r w:rsidRPr="00C02A5F">
        <w:rPr>
          <w:rFonts w:ascii="Garamond" w:hAnsi="Garamond"/>
          <w:sz w:val="28"/>
          <w:szCs w:val="28"/>
        </w:rPr>
        <w:t xml:space="preserve"> Countryside Greetings established – greeting card and giftware business with Thelwell, Bryn </w:t>
      </w:r>
      <w:proofErr w:type="gramStart"/>
      <w:r w:rsidRPr="00C02A5F">
        <w:rPr>
          <w:rFonts w:ascii="Garamond" w:hAnsi="Garamond"/>
          <w:sz w:val="28"/>
          <w:szCs w:val="28"/>
        </w:rPr>
        <w:t>Parry</w:t>
      </w:r>
      <w:proofErr w:type="gramEnd"/>
      <w:r w:rsidRPr="00C02A5F">
        <w:rPr>
          <w:rFonts w:ascii="Garamond" w:hAnsi="Garamond"/>
          <w:sz w:val="28"/>
          <w:szCs w:val="28"/>
        </w:rPr>
        <w:t xml:space="preserve"> and other iconic countryside brands.</w:t>
      </w:r>
    </w:p>
    <w:p w14:paraId="0C4A44C6" w14:textId="1A1E821B" w:rsidR="007A716D" w:rsidRPr="00C02A5F" w:rsidRDefault="007A716D">
      <w:pPr>
        <w:rPr>
          <w:rFonts w:ascii="Garamond" w:hAnsi="Garamond"/>
          <w:sz w:val="28"/>
          <w:szCs w:val="28"/>
        </w:rPr>
      </w:pPr>
      <w:r w:rsidRPr="00C02A5F">
        <w:rPr>
          <w:rFonts w:ascii="Garamond" w:hAnsi="Garamond"/>
          <w:sz w:val="28"/>
          <w:szCs w:val="28"/>
        </w:rPr>
        <w:t xml:space="preserve">2018 – Director </w:t>
      </w:r>
      <w:proofErr w:type="spellStart"/>
      <w:r w:rsidRPr="00C02A5F">
        <w:rPr>
          <w:rFonts w:ascii="Garamond" w:hAnsi="Garamond"/>
          <w:sz w:val="28"/>
          <w:szCs w:val="28"/>
        </w:rPr>
        <w:t>Tidgrove</w:t>
      </w:r>
      <w:proofErr w:type="spellEnd"/>
      <w:r w:rsidRPr="00C02A5F">
        <w:rPr>
          <w:rFonts w:ascii="Garamond" w:hAnsi="Garamond"/>
          <w:sz w:val="28"/>
          <w:szCs w:val="28"/>
        </w:rPr>
        <w:t xml:space="preserve"> Estate Ltd – Rewild</w:t>
      </w:r>
      <w:r w:rsidR="006C45D1">
        <w:rPr>
          <w:rFonts w:ascii="Garamond" w:hAnsi="Garamond"/>
          <w:sz w:val="28"/>
          <w:szCs w:val="28"/>
        </w:rPr>
        <w:t>ing</w:t>
      </w:r>
      <w:r w:rsidRPr="00C02A5F">
        <w:rPr>
          <w:rFonts w:ascii="Garamond" w:hAnsi="Garamond"/>
          <w:sz w:val="28"/>
          <w:szCs w:val="28"/>
        </w:rPr>
        <w:t xml:space="preserve"> chalk downland farm and nature reserve in Hampshire</w:t>
      </w:r>
      <w:r w:rsidR="006C45D1">
        <w:rPr>
          <w:rFonts w:ascii="Garamond" w:hAnsi="Garamond"/>
          <w:sz w:val="28"/>
          <w:szCs w:val="28"/>
        </w:rPr>
        <w:t>.</w:t>
      </w:r>
    </w:p>
    <w:sectPr w:rsidR="007A716D" w:rsidRPr="00C02A5F" w:rsidSect="001A4E5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B3"/>
    <w:rsid w:val="00042472"/>
    <w:rsid w:val="000561DE"/>
    <w:rsid w:val="0006758E"/>
    <w:rsid w:val="000E717D"/>
    <w:rsid w:val="0013769F"/>
    <w:rsid w:val="001A4E51"/>
    <w:rsid w:val="001C515F"/>
    <w:rsid w:val="002418D8"/>
    <w:rsid w:val="00366871"/>
    <w:rsid w:val="003E4B0A"/>
    <w:rsid w:val="00415104"/>
    <w:rsid w:val="004B5DF1"/>
    <w:rsid w:val="004C7734"/>
    <w:rsid w:val="006B1CEA"/>
    <w:rsid w:val="006C45D1"/>
    <w:rsid w:val="00790F2C"/>
    <w:rsid w:val="007A716D"/>
    <w:rsid w:val="007E47E3"/>
    <w:rsid w:val="00805C7B"/>
    <w:rsid w:val="00816B1D"/>
    <w:rsid w:val="00896789"/>
    <w:rsid w:val="009376F9"/>
    <w:rsid w:val="0096223C"/>
    <w:rsid w:val="00964CD1"/>
    <w:rsid w:val="00A26F67"/>
    <w:rsid w:val="00A42391"/>
    <w:rsid w:val="00B23176"/>
    <w:rsid w:val="00B63CB3"/>
    <w:rsid w:val="00B9026C"/>
    <w:rsid w:val="00BB31DA"/>
    <w:rsid w:val="00C02A5F"/>
    <w:rsid w:val="00CF6001"/>
    <w:rsid w:val="00D7383B"/>
    <w:rsid w:val="00DF72A3"/>
    <w:rsid w:val="00F4039F"/>
    <w:rsid w:val="00F646EB"/>
    <w:rsid w:val="00F7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E076D5"/>
  <w15:chartTrackingRefBased/>
  <w15:docId w15:val="{7555727F-19A9-2D4A-AD5A-0D732892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Sainsbury-Plaice</dc:creator>
  <cp:keywords/>
  <dc:description/>
  <cp:lastModifiedBy>Emmeline Hallmark</cp:lastModifiedBy>
  <cp:revision>9</cp:revision>
  <dcterms:created xsi:type="dcterms:W3CDTF">2022-09-12T10:43:00Z</dcterms:created>
  <dcterms:modified xsi:type="dcterms:W3CDTF">2022-09-14T14:51:00Z</dcterms:modified>
</cp:coreProperties>
</file>